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31" w:rsidRPr="00A1219F" w:rsidRDefault="00A1219F" w:rsidP="00A121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19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A1219F" w:rsidRPr="00A1219F" w:rsidRDefault="00A1219F" w:rsidP="00A1219F">
      <w:pPr>
        <w:pStyle w:val="Default"/>
        <w:spacing w:line="276" w:lineRule="auto"/>
        <w:jc w:val="center"/>
        <w:rPr>
          <w:b/>
        </w:rPr>
      </w:pPr>
      <w:r w:rsidRPr="00A1219F">
        <w:rPr>
          <w:b/>
        </w:rPr>
        <w:t xml:space="preserve">мероприятий по информированию и проведению дистанционного обучения </w:t>
      </w:r>
    </w:p>
    <w:p w:rsidR="00A1219F" w:rsidRPr="00A1219F" w:rsidRDefault="00A1219F" w:rsidP="00A1219F">
      <w:pPr>
        <w:pStyle w:val="Default"/>
        <w:spacing w:line="276" w:lineRule="auto"/>
        <w:jc w:val="center"/>
        <w:rPr>
          <w:b/>
        </w:rPr>
      </w:pPr>
      <w:r w:rsidRPr="00A1219F">
        <w:rPr>
          <w:b/>
        </w:rPr>
        <w:t>по дисциплине «</w:t>
      </w:r>
      <w:r w:rsidRPr="00A1219F">
        <w:rPr>
          <w:b/>
        </w:rPr>
        <w:t>технологическое и программное обеспечение станков с ЧПУ</w:t>
      </w:r>
      <w:r w:rsidRPr="00A1219F">
        <w:rPr>
          <w:b/>
        </w:rPr>
        <w:t>»</w:t>
      </w:r>
    </w:p>
    <w:p w:rsidR="00A1219F" w:rsidRPr="00A1219F" w:rsidRDefault="00A1219F" w:rsidP="00A1219F">
      <w:pPr>
        <w:pStyle w:val="Default"/>
        <w:spacing w:line="276" w:lineRule="auto"/>
        <w:jc w:val="center"/>
        <w:rPr>
          <w:b/>
        </w:rPr>
      </w:pPr>
      <w:r w:rsidRPr="00A1219F">
        <w:rPr>
          <w:b/>
          <w:bCs/>
        </w:rPr>
        <w:t xml:space="preserve">Преподаватель – </w:t>
      </w:r>
      <w:r w:rsidRPr="00A1219F">
        <w:rPr>
          <w:b/>
          <w:bCs/>
        </w:rPr>
        <w:t>к</w:t>
      </w:r>
      <w:r w:rsidRPr="00A1219F">
        <w:rPr>
          <w:b/>
          <w:bCs/>
        </w:rPr>
        <w:t xml:space="preserve">.т.н., </w:t>
      </w:r>
      <w:r w:rsidRPr="00A1219F">
        <w:rPr>
          <w:b/>
          <w:bCs/>
        </w:rPr>
        <w:t>доцент</w:t>
      </w:r>
      <w:r w:rsidRPr="00A1219F">
        <w:rPr>
          <w:b/>
          <w:bCs/>
        </w:rPr>
        <w:t xml:space="preserve"> </w:t>
      </w:r>
      <w:r w:rsidRPr="00A1219F">
        <w:rPr>
          <w:b/>
          <w:bCs/>
        </w:rPr>
        <w:t>Евстигнеев А.Д.</w:t>
      </w:r>
    </w:p>
    <w:p w:rsidR="00A1219F" w:rsidRDefault="00A1219F" w:rsidP="00A1219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19F" w:rsidRPr="00A1219F" w:rsidRDefault="00A1219F" w:rsidP="00A1219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219F">
        <w:rPr>
          <w:rFonts w:ascii="Times New Roman" w:hAnsi="Times New Roman" w:cs="Times New Roman"/>
          <w:bCs/>
          <w:sz w:val="24"/>
          <w:szCs w:val="24"/>
        </w:rPr>
        <w:t>Размещение методических материалов по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4871"/>
        <w:gridCol w:w="1950"/>
      </w:tblGrid>
      <w:tr w:rsidR="00A1219F" w:rsidRPr="00A1219F" w:rsidTr="001801BA">
        <w:tc>
          <w:tcPr>
            <w:tcW w:w="2750" w:type="dxa"/>
            <w:shd w:val="pct12" w:color="auto" w:fill="auto"/>
            <w:vAlign w:val="center"/>
          </w:tcPr>
          <w:p w:rsidR="00A1219F" w:rsidRPr="00A1219F" w:rsidRDefault="00A1219F" w:rsidP="00A121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19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методических материалов</w:t>
            </w:r>
          </w:p>
        </w:tc>
        <w:tc>
          <w:tcPr>
            <w:tcW w:w="4871" w:type="dxa"/>
            <w:shd w:val="pct12" w:color="auto" w:fill="auto"/>
            <w:vAlign w:val="center"/>
          </w:tcPr>
          <w:p w:rsidR="00A1219F" w:rsidRPr="00A1219F" w:rsidRDefault="00A1219F" w:rsidP="00A121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19F">
              <w:rPr>
                <w:rFonts w:ascii="Times New Roman" w:hAnsi="Times New Roman" w:cs="Times New Roman"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1950" w:type="dxa"/>
            <w:shd w:val="pct12" w:color="auto" w:fill="auto"/>
            <w:vAlign w:val="center"/>
          </w:tcPr>
          <w:p w:rsidR="00A1219F" w:rsidRPr="00A1219F" w:rsidRDefault="00A1219F" w:rsidP="00A1219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19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A1219F" w:rsidRPr="00A1219F" w:rsidTr="001801BA">
        <w:tc>
          <w:tcPr>
            <w:tcW w:w="2750" w:type="dxa"/>
          </w:tcPr>
          <w:p w:rsidR="00A1219F" w:rsidRPr="00A1219F" w:rsidRDefault="00A1219F" w:rsidP="00A121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19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выполнения практических занятий</w:t>
            </w:r>
          </w:p>
        </w:tc>
        <w:tc>
          <w:tcPr>
            <w:tcW w:w="4871" w:type="dxa"/>
          </w:tcPr>
          <w:p w:rsidR="00A1219F" w:rsidRDefault="00A1219F" w:rsidP="00A1219F">
            <w:pPr>
              <w:spacing w:line="276" w:lineRule="auto"/>
            </w:pPr>
            <w:hyperlink r:id="rId7" w:history="1">
              <w:r>
                <w:rPr>
                  <w:rStyle w:val="a4"/>
                </w:rPr>
                <w:t>http://msi.ulstu.ru/</w:t>
              </w:r>
            </w:hyperlink>
          </w:p>
          <w:p w:rsidR="00A1219F" w:rsidRPr="00A1219F" w:rsidRDefault="00A1219F" w:rsidP="00A121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1219F" w:rsidRPr="00A1219F" w:rsidRDefault="001801BA" w:rsidP="001801B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МСмд-11</w:t>
            </w:r>
          </w:p>
        </w:tc>
      </w:tr>
      <w:tr w:rsidR="00A1219F" w:rsidRPr="00A1219F" w:rsidTr="001801BA">
        <w:tc>
          <w:tcPr>
            <w:tcW w:w="2750" w:type="dxa"/>
          </w:tcPr>
          <w:p w:rsidR="00A1219F" w:rsidRPr="00A1219F" w:rsidRDefault="00A1219F" w:rsidP="00A121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19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 к выполнению курсовой работы</w:t>
            </w:r>
          </w:p>
        </w:tc>
        <w:tc>
          <w:tcPr>
            <w:tcW w:w="4871" w:type="dxa"/>
          </w:tcPr>
          <w:p w:rsidR="00A1219F" w:rsidRDefault="00A1219F" w:rsidP="00A1219F">
            <w:pPr>
              <w:spacing w:line="276" w:lineRule="auto"/>
            </w:pPr>
            <w:hyperlink r:id="rId8" w:history="1">
              <w:r>
                <w:rPr>
                  <w:rStyle w:val="a4"/>
                </w:rPr>
                <w:t>http://msi.ulstu.ru/</w:t>
              </w:r>
            </w:hyperlink>
          </w:p>
          <w:p w:rsidR="00A1219F" w:rsidRDefault="00A1219F" w:rsidP="00A1219F">
            <w:pPr>
              <w:spacing w:line="276" w:lineRule="auto"/>
            </w:pPr>
            <w:hyperlink r:id="rId9" w:history="1">
              <w:r>
                <w:rPr>
                  <w:rStyle w:val="a4"/>
                </w:rPr>
                <w:t>http://venec.ulstu.ru/lib/disk/2014/117.pdf</w:t>
              </w:r>
            </w:hyperlink>
          </w:p>
          <w:p w:rsidR="00A1219F" w:rsidRPr="00A1219F" w:rsidRDefault="00A1219F" w:rsidP="00A121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A1219F" w:rsidRDefault="001801BA" w:rsidP="001801B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ТМмд-11</w:t>
            </w:r>
          </w:p>
          <w:p w:rsidR="001801BA" w:rsidRPr="00A1219F" w:rsidRDefault="001801BA" w:rsidP="001801B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МСмд-11</w:t>
            </w:r>
          </w:p>
        </w:tc>
      </w:tr>
      <w:tr w:rsidR="00A1219F" w:rsidRPr="00A1219F" w:rsidTr="001801BA">
        <w:tc>
          <w:tcPr>
            <w:tcW w:w="2750" w:type="dxa"/>
          </w:tcPr>
          <w:p w:rsidR="00A1219F" w:rsidRPr="00A1219F" w:rsidRDefault="00A1219F" w:rsidP="00A121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219F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для выполнения курсовой работы</w:t>
            </w:r>
          </w:p>
        </w:tc>
        <w:tc>
          <w:tcPr>
            <w:tcW w:w="4871" w:type="dxa"/>
          </w:tcPr>
          <w:p w:rsidR="00A1219F" w:rsidRPr="00A1219F" w:rsidRDefault="00A1219F" w:rsidP="00A1219F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>
                <w:rPr>
                  <w:rStyle w:val="a4"/>
                </w:rPr>
                <w:t>http://msi.ulstu.ru/</w:t>
              </w:r>
            </w:hyperlink>
          </w:p>
        </w:tc>
        <w:tc>
          <w:tcPr>
            <w:tcW w:w="1950" w:type="dxa"/>
            <w:vAlign w:val="center"/>
          </w:tcPr>
          <w:p w:rsidR="001801BA" w:rsidRDefault="001801BA" w:rsidP="001801B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ТМмд-11</w:t>
            </w:r>
          </w:p>
          <w:p w:rsidR="00A1219F" w:rsidRPr="00A1219F" w:rsidRDefault="001801BA" w:rsidP="001801B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МСмд-11</w:t>
            </w:r>
          </w:p>
        </w:tc>
      </w:tr>
    </w:tbl>
    <w:p w:rsidR="00A1219F" w:rsidRDefault="00A1219F" w:rsidP="00A121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801BA" w:rsidRPr="00A1219F" w:rsidRDefault="001801BA" w:rsidP="00A121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1219F" w:rsidRDefault="001801BA" w:rsidP="001801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Консультации проводятся ежедневно по мере обращения студентов. Доступные сервисы: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r w:rsidRPr="001801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Viber</w:t>
      </w:r>
      <w:r w:rsidRPr="001801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1801B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1801B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1" w:history="1">
        <w:r w:rsidRPr="00C54E0E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alekseievst</w:t>
        </w:r>
        <w:r w:rsidRPr="00C54E0E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Pr="00C54E0E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C54E0E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C54E0E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1801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телефон +7 903 336 20 32.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Срок ответа – 24 часа после обращения. Предусмотрена возможность проведения групповых консультаций по необходимости.</w:t>
      </w:r>
    </w:p>
    <w:p w:rsidR="001801BA" w:rsidRDefault="001801BA" w:rsidP="00A121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801BA" w:rsidRPr="001801BA" w:rsidRDefault="001801BA" w:rsidP="001801B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Способ информиров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ания студентов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WhatsApp</w:t>
      </w:r>
      <w:r w:rsidRPr="001801B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Viber</w:t>
      </w:r>
      <w:r w:rsidRPr="001801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801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1801BA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телефоны старост групп.</w:t>
      </w:r>
    </w:p>
    <w:p w:rsidR="00A1219F" w:rsidRPr="00A1219F" w:rsidRDefault="00A1219F" w:rsidP="00A121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1219F" w:rsidRPr="00A1219F" w:rsidRDefault="00A1219F" w:rsidP="00A1219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219F" w:rsidRPr="00A121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52" w:rsidRDefault="004B5B52" w:rsidP="001801BA">
      <w:pPr>
        <w:spacing w:after="0" w:line="240" w:lineRule="auto"/>
      </w:pPr>
      <w:r>
        <w:separator/>
      </w:r>
    </w:p>
  </w:endnote>
  <w:endnote w:type="continuationSeparator" w:id="0">
    <w:p w:rsidR="004B5B52" w:rsidRDefault="004B5B52" w:rsidP="0018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A" w:rsidRDefault="001801B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A" w:rsidRDefault="001801B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A" w:rsidRDefault="001801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52" w:rsidRDefault="004B5B52" w:rsidP="001801BA">
      <w:pPr>
        <w:spacing w:after="0" w:line="240" w:lineRule="auto"/>
      </w:pPr>
      <w:r>
        <w:separator/>
      </w:r>
    </w:p>
  </w:footnote>
  <w:footnote w:type="continuationSeparator" w:id="0">
    <w:p w:rsidR="004B5B52" w:rsidRDefault="004B5B52" w:rsidP="00180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A" w:rsidRDefault="001801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A" w:rsidRDefault="001801B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A" w:rsidRDefault="001801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D6"/>
    <w:rsid w:val="001801BA"/>
    <w:rsid w:val="002574D6"/>
    <w:rsid w:val="004B5B52"/>
    <w:rsid w:val="008A01AE"/>
    <w:rsid w:val="00A1219F"/>
    <w:rsid w:val="00B1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1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1BA"/>
  </w:style>
  <w:style w:type="paragraph" w:styleId="a7">
    <w:name w:val="footer"/>
    <w:basedOn w:val="a"/>
    <w:link w:val="a8"/>
    <w:uiPriority w:val="99"/>
    <w:unhideWhenUsed/>
    <w:rsid w:val="0018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2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1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8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01BA"/>
  </w:style>
  <w:style w:type="paragraph" w:styleId="a7">
    <w:name w:val="footer"/>
    <w:basedOn w:val="a"/>
    <w:link w:val="a8"/>
    <w:uiPriority w:val="99"/>
    <w:unhideWhenUsed/>
    <w:rsid w:val="00180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i.ulstu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si.ulstu.r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lekseievst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msi.ulst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enec.ulstu.ru/lib/disk/2014/117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2020-03-27T06:10:00Z</dcterms:created>
  <dcterms:modified xsi:type="dcterms:W3CDTF">2020-03-27T06:28:00Z</dcterms:modified>
</cp:coreProperties>
</file>